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color w:val="000000"/>
          <w:sz w:val="20"/>
          <w:szCs w:val="20"/>
        </w:rPr>
      </w:pPr>
    </w:p>
    <w:p w:rsidR="00D77BC0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139700</wp:posOffset>
                </wp:positionV>
                <wp:extent cx="2409825" cy="684530"/>
                <wp:effectExtent l="0" t="0" r="0" b="0"/>
                <wp:wrapTopAndBottom distT="0" distB="0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442498"/>
                          <a:ext cx="2400300" cy="67500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77BC0" w:rsidRDefault="00000000">
                            <w:pPr>
                              <w:spacing w:before="64"/>
                              <w:ind w:left="648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4"/>
                              </w:rPr>
                              <w:t>RINNOVO ANNUALE</w:t>
                            </w:r>
                          </w:p>
                          <w:p w:rsidR="00D77BC0" w:rsidRDefault="00000000">
                            <w:pPr>
                              <w:spacing w:before="120"/>
                              <w:ind w:left="582"/>
                              <w:textDirection w:val="btLr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4"/>
                              </w:rPr>
                              <w:t>Permessi Legge 104/92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139700</wp:posOffset>
                </wp:positionV>
                <wp:extent cx="2409825" cy="68453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9825" cy="6845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color w:val="000000"/>
          <w:sz w:val="20"/>
          <w:szCs w:val="20"/>
        </w:rPr>
      </w:pP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Verdana" w:eastAsia="Verdana" w:hAnsi="Verdana" w:cs="Verdana"/>
          <w:i/>
          <w:color w:val="000000"/>
          <w:sz w:val="26"/>
          <w:szCs w:val="26"/>
        </w:rPr>
      </w:pPr>
      <w:bookmarkStart w:id="0" w:name="_heading=h.gjdgxs" w:colFirst="0" w:colLast="0"/>
      <w:bookmarkEnd w:id="0"/>
    </w:p>
    <w:p w:rsidR="00D77BC0" w:rsidRDefault="00000000">
      <w:pPr>
        <w:pStyle w:val="Titolo"/>
        <w:spacing w:before="90"/>
        <w:ind w:left="4320" w:firstLine="720"/>
      </w:pPr>
      <w:r>
        <w:t>Al Dirigente Scolastico</w:t>
      </w:r>
    </w:p>
    <w:p w:rsidR="00D77BC0" w:rsidRDefault="00000000">
      <w:pPr>
        <w:pStyle w:val="Titolo"/>
        <w:ind w:left="4320" w:right="157" w:firstLine="720"/>
      </w:pPr>
      <w:r>
        <w:t xml:space="preserve">dell’I.I.S.S. “Galilei-Costa </w:t>
      </w:r>
      <w:proofErr w:type="spellStart"/>
      <w:r>
        <w:t>Scarambone</w:t>
      </w:r>
      <w:proofErr w:type="spellEnd"/>
      <w:r>
        <w:t>”</w:t>
      </w:r>
    </w:p>
    <w:p w:rsidR="00D77BC0" w:rsidRDefault="00000000">
      <w:pPr>
        <w:pStyle w:val="Titolo"/>
        <w:ind w:left="4320" w:right="157" w:firstLine="720"/>
      </w:pPr>
      <w:r>
        <w:t>di LECCE</w:t>
      </w: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4"/>
          <w:szCs w:val="24"/>
        </w:rPr>
      </w:pPr>
    </w:p>
    <w:p w:rsidR="00D77BC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26"/>
        </w:tabs>
        <w:spacing w:before="90"/>
        <w:ind w:left="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     </w:t>
      </w:r>
      <w:r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  <w:u w:val="single"/>
        </w:rPr>
        <w:t xml:space="preserve">    </w:t>
      </w:r>
      <w:proofErr w:type="spellStart"/>
      <w:r>
        <w:rPr>
          <w:color w:val="000000"/>
          <w:sz w:val="24"/>
          <w:szCs w:val="24"/>
        </w:rPr>
        <w:t>sottoscritt</w:t>
      </w:r>
      <w:proofErr w:type="spellEnd"/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in servizio presso codesta</w:t>
      </w: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77BC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272"/>
        </w:tabs>
        <w:ind w:left="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istituzione scolastica in qualità di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con contratto di</w:t>
      </w:r>
    </w:p>
    <w:p w:rsidR="00D77BC0" w:rsidRDefault="00000000">
      <w:pPr>
        <w:spacing w:before="80"/>
        <w:ind w:left="3484"/>
        <w:rPr>
          <w:sz w:val="18"/>
          <w:szCs w:val="18"/>
        </w:rPr>
      </w:pPr>
      <w:r>
        <w:rPr>
          <w:sz w:val="18"/>
          <w:szCs w:val="18"/>
        </w:rPr>
        <w:t xml:space="preserve">(Docente, </w:t>
      </w:r>
      <w:proofErr w:type="spellStart"/>
      <w:r>
        <w:rPr>
          <w:sz w:val="18"/>
          <w:szCs w:val="18"/>
        </w:rPr>
        <w:t>Dsga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Collab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Scolast</w:t>
      </w:r>
      <w:proofErr w:type="spellEnd"/>
      <w:r>
        <w:rPr>
          <w:sz w:val="18"/>
          <w:szCs w:val="18"/>
        </w:rPr>
        <w:t xml:space="preserve">, Ass. </w:t>
      </w:r>
      <w:proofErr w:type="spellStart"/>
      <w:r>
        <w:rPr>
          <w:sz w:val="18"/>
          <w:szCs w:val="18"/>
        </w:rPr>
        <w:t>Amm.vo</w:t>
      </w:r>
      <w:proofErr w:type="spellEnd"/>
      <w:r>
        <w:rPr>
          <w:sz w:val="18"/>
          <w:szCs w:val="18"/>
        </w:rPr>
        <w:t>, Ass. Tecnico)</w:t>
      </w: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D77BC0" w:rsidRDefault="00000000">
      <w:pPr>
        <w:pBdr>
          <w:top w:val="nil"/>
          <w:left w:val="nil"/>
          <w:bottom w:val="nil"/>
          <w:right w:val="nil"/>
          <w:between w:val="nil"/>
        </w:pBdr>
        <w:ind w:left="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lavoro a tempo indeterminato/determinato, in merito alla richiesta documentata, presentata in data</w:t>
      </w:r>
    </w:p>
    <w:p w:rsidR="00D77BC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773"/>
          <w:tab w:val="left" w:pos="6992"/>
          <w:tab w:val="left" w:pos="8935"/>
        </w:tabs>
        <w:spacing w:before="138" w:line="360" w:lineRule="auto"/>
        <w:ind w:left="154"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ed acquisita   agli atti di questo Ufficio con prot. n.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volta ad ottenere la fruizione dei permessi retribuiti, ai sensi dell'art. 33, comma 3, della legge n. 104 del 05/02/92, per assistere il proprio familiare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portatore di handicap grave, consapevole delle responsabilità amministrative, civili e penali previste in caso di dichiarazioni false o fraudolente dirette a procurare indebitamente le prestazioni,</w:t>
      </w:r>
    </w:p>
    <w:p w:rsidR="00D77BC0" w:rsidRDefault="00000000">
      <w:pPr>
        <w:pBdr>
          <w:top w:val="nil"/>
          <w:left w:val="nil"/>
          <w:bottom w:val="nil"/>
          <w:right w:val="nil"/>
          <w:between w:val="nil"/>
        </w:pBdr>
        <w:ind w:left="1746" w:righ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</w:t>
      </w:r>
    </w:p>
    <w:p w:rsidR="00D77BC0" w:rsidRDefault="00000000">
      <w:pPr>
        <w:pBdr>
          <w:top w:val="nil"/>
          <w:left w:val="nil"/>
          <w:bottom w:val="nil"/>
          <w:right w:val="nil"/>
          <w:between w:val="nil"/>
        </w:pBdr>
        <w:spacing w:before="138" w:line="360" w:lineRule="auto"/>
        <w:ind w:left="154"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 la Commissione ASL non ha rivisto il giudizio di gravità della condizione di handicap della persona per la quale vengono richiesti i permessi, che la certificazione rilasciata dalla ASL non è scaduta e non ha subito modifiche, e che continuano a sussistere le altre condizioni indicate nella richiesta succitata.</w:t>
      </w: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77BC0" w:rsidRDefault="00000000">
      <w:pPr>
        <w:tabs>
          <w:tab w:val="left" w:pos="2813"/>
        </w:tabs>
        <w:ind w:left="154"/>
        <w:jc w:val="both"/>
        <w:rPr>
          <w:sz w:val="24"/>
          <w:szCs w:val="24"/>
        </w:rPr>
      </w:pPr>
      <w:r>
        <w:rPr>
          <w:i/>
          <w:sz w:val="24"/>
          <w:szCs w:val="24"/>
        </w:rPr>
        <w:t>Lecce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</w:p>
    <w:p w:rsidR="00D77BC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922"/>
        </w:tabs>
        <w:spacing w:before="90"/>
        <w:ind w:left="51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77BC0" w:rsidRDefault="00D77BC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7"/>
          <w:szCs w:val="17"/>
        </w:rPr>
      </w:pPr>
    </w:p>
    <w:p w:rsidR="00D77BC0" w:rsidRDefault="00000000">
      <w:pPr>
        <w:tabs>
          <w:tab w:val="left" w:pos="8708"/>
        </w:tabs>
        <w:spacing w:before="92"/>
        <w:ind w:left="154"/>
        <w:rPr>
          <w:i/>
          <w:sz w:val="20"/>
          <w:szCs w:val="20"/>
        </w:rPr>
      </w:pPr>
      <w:r>
        <w:rPr>
          <w:sz w:val="20"/>
          <w:szCs w:val="20"/>
        </w:rPr>
        <w:tab/>
      </w:r>
    </w:p>
    <w:sectPr w:rsidR="00D77BC0">
      <w:pgSz w:w="11900" w:h="16820"/>
      <w:pgMar w:top="720" w:right="1020" w:bottom="280" w:left="9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BC0"/>
    <w:rsid w:val="009F15CB"/>
    <w:rsid w:val="00D7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53FE58A-508F-A243-AC4F-FE24CE56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6717"/>
    <w:pPr>
      <w:autoSpaceDE w:val="0"/>
      <w:autoSpaceDN w:val="0"/>
    </w:pPr>
    <w:rPr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F16717"/>
    <w:pPr>
      <w:ind w:left="5817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F16717"/>
    <w:pPr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uiPriority w:val="1"/>
    <w:qFormat/>
    <w:rsid w:val="00F16717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F16717"/>
  </w:style>
  <w:style w:type="paragraph" w:customStyle="1" w:styleId="TableParagraph">
    <w:name w:val="Table Paragraph"/>
    <w:basedOn w:val="Normale"/>
    <w:uiPriority w:val="1"/>
    <w:qFormat/>
    <w:rsid w:val="00F16717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vnfB6pbRUzHk6eCW0HxY7sjVug==">AMUW2mXrwAvAh7RcocuBUabdaaBu9+4cU8doZJcv8NT+XwQGRuoM1Q2PdtqyyaS/yTuIoafTY+63a1m6KD/wjOHAXSgE6K8LsZg3geffarZ4khvyzMolNtiLaDcjIkDT7FjBRuI18q5b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pastore</dc:creator>
  <cp:lastModifiedBy>Microsoft Office User</cp:lastModifiedBy>
  <cp:revision>2</cp:revision>
  <dcterms:created xsi:type="dcterms:W3CDTF">2024-05-24T08:31:00Z</dcterms:created>
  <dcterms:modified xsi:type="dcterms:W3CDTF">2024-05-24T08:31:00Z</dcterms:modified>
</cp:coreProperties>
</file>